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380C1" w14:textId="687356AA" w:rsidR="00D406CF" w:rsidRDefault="00C057AE">
      <w:pPr>
        <w:rPr>
          <w:b/>
          <w:bCs/>
          <w:u w:val="single"/>
        </w:rPr>
      </w:pPr>
      <w:r w:rsidRPr="00C057AE">
        <w:rPr>
          <w:b/>
          <w:bCs/>
          <w:u w:val="single"/>
        </w:rPr>
        <w:t>A.D.R. Bulbs Announces 100 New Varieties for Fall 2020</w:t>
      </w:r>
    </w:p>
    <w:p w14:paraId="3A02D958" w14:textId="5FBAF9AE" w:rsidR="00C057AE" w:rsidRDefault="00EB062F" w:rsidP="00C21D3A">
      <w:pPr>
        <w:spacing w:line="360" w:lineRule="auto"/>
      </w:pPr>
      <w:r>
        <w:t>In their ongoing effort to provide not only tried and true, but also fantastic new varieties, A</w:t>
      </w:r>
      <w:r w:rsidR="00E00049">
        <w:t>.</w:t>
      </w:r>
      <w:r>
        <w:t>D</w:t>
      </w:r>
      <w:r w:rsidR="00E00049">
        <w:t>.</w:t>
      </w:r>
      <w:r>
        <w:t>R</w:t>
      </w:r>
      <w:r w:rsidR="00E00049">
        <w:t>.</w:t>
      </w:r>
      <w:r>
        <w:t xml:space="preserve"> is offering </w:t>
      </w:r>
      <w:hyperlink r:id="rId5" w:history="1">
        <w:r w:rsidRPr="00E00049">
          <w:rPr>
            <w:rStyle w:val="Hyperlink"/>
          </w:rPr>
          <w:t>100 new</w:t>
        </w:r>
        <w:r w:rsidR="00BA7D97">
          <w:rPr>
            <w:rStyle w:val="Hyperlink"/>
          </w:rPr>
          <w:t xml:space="preserve"> fall bulbs</w:t>
        </w:r>
      </w:hyperlink>
      <w:r>
        <w:t xml:space="preserve"> for a total of nearly 1,000 </w:t>
      </w:r>
      <w:r w:rsidR="00BA7D97">
        <w:t>selections</w:t>
      </w:r>
      <w:r>
        <w:t xml:space="preserve">.  </w:t>
      </w:r>
    </w:p>
    <w:p w14:paraId="25C3A5FA" w14:textId="2A355B36" w:rsidR="005B5AFF" w:rsidRDefault="001F27B0" w:rsidP="00C057AE">
      <w:pPr>
        <w:tabs>
          <w:tab w:val="left" w:pos="10230"/>
        </w:tabs>
      </w:pPr>
      <w:r>
        <w:t xml:space="preserve">When asked what his top </w:t>
      </w:r>
      <w:r w:rsidR="00201A97">
        <w:t>four</w:t>
      </w:r>
      <w:r>
        <w:t xml:space="preserve"> new varieties are, Chris </w:t>
      </w:r>
      <w:proofErr w:type="spellStart"/>
      <w:r>
        <w:t>Ruigrok</w:t>
      </w:r>
      <w:proofErr w:type="spellEnd"/>
      <w:r>
        <w:t>, President, responded:</w:t>
      </w:r>
    </w:p>
    <w:p w14:paraId="7AB1BFBB" w14:textId="0522CAFE" w:rsidR="005B5AFF" w:rsidRPr="001F27B0" w:rsidRDefault="00EB062F" w:rsidP="00C21D3A">
      <w:pPr>
        <w:pStyle w:val="ListParagraph"/>
        <w:numPr>
          <w:ilvl w:val="0"/>
          <w:numId w:val="2"/>
        </w:numPr>
        <w:tabs>
          <w:tab w:val="left" w:pos="10230"/>
        </w:tabs>
        <w:spacing w:line="276" w:lineRule="auto"/>
        <w:rPr>
          <w:b/>
          <w:bCs/>
          <w:i/>
          <w:iCs/>
        </w:rPr>
      </w:pPr>
      <w:hyperlink r:id="rId6" w:history="1">
        <w:r w:rsidR="00C057AE" w:rsidRPr="00EB062F">
          <w:rPr>
            <w:rStyle w:val="Hyperlink"/>
          </w:rPr>
          <w:t>Waxed amaryllis</w:t>
        </w:r>
      </w:hyperlink>
      <w:r w:rsidR="005B5AFF">
        <w:t>:</w:t>
      </w:r>
      <w:r w:rsidR="00C057AE">
        <w:t xml:space="preserve"> </w:t>
      </w:r>
      <w:r w:rsidR="00C057AE" w:rsidRPr="001F27B0">
        <w:t xml:space="preserve">“We trialed waxed amaryllis last Fall and were stunned </w:t>
      </w:r>
      <w:r w:rsidR="005B5AFF" w:rsidRPr="001F27B0">
        <w:t>to see them sell through in the first week! Grown in the Andes of Peru, and waxed by hand here in the USA, these bulbs are perfect holiday items for retail garden centers or client gifts. They bloom in 6 weeks, are completely self-sustaining and maintenance free. No planting or watering is required!”</w:t>
      </w:r>
    </w:p>
    <w:p w14:paraId="388B748E" w14:textId="476517BD" w:rsidR="005B5AFF" w:rsidRPr="001F27B0" w:rsidRDefault="00EB062F" w:rsidP="00C21D3A">
      <w:pPr>
        <w:pStyle w:val="ListParagraph"/>
        <w:numPr>
          <w:ilvl w:val="0"/>
          <w:numId w:val="2"/>
        </w:numPr>
        <w:tabs>
          <w:tab w:val="left" w:pos="10230"/>
        </w:tabs>
        <w:spacing w:line="276" w:lineRule="auto"/>
      </w:pPr>
      <w:hyperlink r:id="rId7" w:history="1">
        <w:r w:rsidR="005B5AFF" w:rsidRPr="00EB062F">
          <w:rPr>
            <w:rStyle w:val="Hyperlink"/>
          </w:rPr>
          <w:t>Bearded Iris ‘</w:t>
        </w:r>
        <w:proofErr w:type="spellStart"/>
        <w:r w:rsidR="005B5AFF" w:rsidRPr="00EB062F">
          <w:rPr>
            <w:rStyle w:val="Hyperlink"/>
          </w:rPr>
          <w:t>Petalpalooza</w:t>
        </w:r>
        <w:proofErr w:type="spellEnd"/>
        <w:r w:rsidR="005B5AFF" w:rsidRPr="00EB062F">
          <w:rPr>
            <w:rStyle w:val="Hyperlink"/>
          </w:rPr>
          <w:t>’</w:t>
        </w:r>
      </w:hyperlink>
      <w:r w:rsidR="005B5AFF">
        <w:t xml:space="preserve">: </w:t>
      </w:r>
      <w:r w:rsidR="001F27B0">
        <w:t xml:space="preserve"> </w:t>
      </w:r>
      <w:r w:rsidR="005B5AFF" w:rsidRPr="001F27B0">
        <w:t>“</w:t>
      </w:r>
      <w:proofErr w:type="spellStart"/>
      <w:r w:rsidR="005B5AFF" w:rsidRPr="001F27B0">
        <w:t>Petalpalooza</w:t>
      </w:r>
      <w:proofErr w:type="spellEnd"/>
      <w:r w:rsidR="005B5AFF" w:rsidRPr="001F27B0">
        <w:t xml:space="preserve"> is a wonderfully fragrant new introduction </w:t>
      </w:r>
      <w:r w:rsidR="007C080B" w:rsidRPr="001F27B0">
        <w:t xml:space="preserve">of Iris </w:t>
      </w:r>
      <w:proofErr w:type="spellStart"/>
      <w:r w:rsidR="007C080B" w:rsidRPr="001F27B0">
        <w:t>Germanica</w:t>
      </w:r>
      <w:proofErr w:type="spellEnd"/>
      <w:r w:rsidR="007C080B" w:rsidRPr="001F27B0">
        <w:t xml:space="preserve"> </w:t>
      </w:r>
      <w:r w:rsidR="005B5AFF" w:rsidRPr="001F27B0">
        <w:t xml:space="preserve">that intermixes blue and purple </w:t>
      </w:r>
      <w:r w:rsidR="007C080B" w:rsidRPr="001F27B0">
        <w:t>falls with o</w:t>
      </w:r>
      <w:r w:rsidR="005B5AFF" w:rsidRPr="001F27B0">
        <w:t>range beards</w:t>
      </w:r>
      <w:r w:rsidR="007C080B" w:rsidRPr="001F27B0">
        <w:t xml:space="preserve">. </w:t>
      </w:r>
      <w:r w:rsidR="005B5AFF" w:rsidRPr="001F27B0">
        <w:t>7 buds per stalk</w:t>
      </w:r>
      <w:r w:rsidR="007C080B" w:rsidRPr="001F27B0">
        <w:t xml:space="preserve">!” </w:t>
      </w:r>
    </w:p>
    <w:p w14:paraId="491D2926" w14:textId="39779E08" w:rsidR="007C080B" w:rsidRPr="001F27B0" w:rsidRDefault="001F27B0" w:rsidP="00C21D3A">
      <w:pPr>
        <w:pStyle w:val="ListParagraph"/>
        <w:numPr>
          <w:ilvl w:val="0"/>
          <w:numId w:val="2"/>
        </w:numPr>
        <w:tabs>
          <w:tab w:val="left" w:pos="10230"/>
        </w:tabs>
        <w:spacing w:line="276" w:lineRule="auto"/>
      </w:pPr>
      <w:hyperlink r:id="rId8" w:history="1">
        <w:r w:rsidR="007C080B" w:rsidRPr="001F27B0">
          <w:rPr>
            <w:rStyle w:val="Hyperlink"/>
          </w:rPr>
          <w:t>Daffodil ‘</w:t>
        </w:r>
        <w:proofErr w:type="spellStart"/>
        <w:r w:rsidR="007C080B" w:rsidRPr="001F27B0">
          <w:rPr>
            <w:rStyle w:val="Hyperlink"/>
          </w:rPr>
          <w:t>Hillstar</w:t>
        </w:r>
        <w:proofErr w:type="spellEnd"/>
        <w:r w:rsidR="007C080B" w:rsidRPr="001F27B0">
          <w:rPr>
            <w:rStyle w:val="Hyperlink"/>
          </w:rPr>
          <w:t>’</w:t>
        </w:r>
      </w:hyperlink>
      <w:r w:rsidR="007C080B">
        <w:t>:</w:t>
      </w:r>
      <w:r>
        <w:t xml:space="preserve"> ”T</w:t>
      </w:r>
      <w:r w:rsidR="007C080B" w:rsidRPr="001F27B0">
        <w:t xml:space="preserve">his Spring, </w:t>
      </w:r>
      <w:proofErr w:type="spellStart"/>
      <w:r w:rsidR="007C080B" w:rsidRPr="001F27B0">
        <w:t>Hillstar</w:t>
      </w:r>
      <w:proofErr w:type="spellEnd"/>
      <w:r w:rsidR="007C080B" w:rsidRPr="001F27B0">
        <w:t xml:space="preserve"> (a jonquil) was my favorite of the 50+ daffodil varieties I have planted in my home garden</w:t>
      </w:r>
      <w:r>
        <w:t xml:space="preserve"> over the years</w:t>
      </w:r>
      <w:r w:rsidR="007C080B" w:rsidRPr="001F27B0">
        <w:t>. The first blooms didn’t appear until May 2nd in New York</w:t>
      </w:r>
      <w:r w:rsidR="00201A97">
        <w:t>,</w:t>
      </w:r>
      <w:r>
        <w:t xml:space="preserve"> but </w:t>
      </w:r>
      <w:r w:rsidR="00201A97">
        <w:t xml:space="preserve">they </w:t>
      </w:r>
      <w:r>
        <w:t xml:space="preserve">were well worth the wait. </w:t>
      </w:r>
      <w:r w:rsidR="00BD6EB1">
        <w:t>Th</w:t>
      </w:r>
      <w:r w:rsidR="007C080B" w:rsidRPr="001F27B0">
        <w:t xml:space="preserve">e contrasts of </w:t>
      </w:r>
      <w:r w:rsidR="00201A97">
        <w:t xml:space="preserve">the </w:t>
      </w:r>
      <w:r w:rsidR="007C080B" w:rsidRPr="001F27B0">
        <w:t xml:space="preserve">white cups and </w:t>
      </w:r>
      <w:r w:rsidR="00C21D3A" w:rsidRPr="001F27B0">
        <w:t>lemon-yellow</w:t>
      </w:r>
      <w:r w:rsidR="007C080B" w:rsidRPr="001F27B0">
        <w:t xml:space="preserve"> petals were </w:t>
      </w:r>
      <w:r w:rsidR="00C21D3A" w:rsidRPr="001F27B0">
        <w:t>brilliant,</w:t>
      </w:r>
      <w:r w:rsidR="00BD6EB1">
        <w:t xml:space="preserve"> and they had three </w:t>
      </w:r>
      <w:r w:rsidR="007C080B" w:rsidRPr="001F27B0">
        <w:t>flowers per stem,</w:t>
      </w:r>
      <w:r w:rsidR="00BD6EB1">
        <w:t xml:space="preserve"> were</w:t>
      </w:r>
      <w:r w:rsidR="007C080B" w:rsidRPr="001F27B0">
        <w:t xml:space="preserve"> fragrant, and pollinator friendly!</w:t>
      </w:r>
    </w:p>
    <w:p w14:paraId="14099334" w14:textId="7DE2929F" w:rsidR="00B00FFB" w:rsidRPr="00BD6EB1" w:rsidRDefault="00BD6EB1" w:rsidP="00C21D3A">
      <w:pPr>
        <w:pStyle w:val="ListParagraph"/>
        <w:numPr>
          <w:ilvl w:val="0"/>
          <w:numId w:val="2"/>
        </w:numPr>
        <w:tabs>
          <w:tab w:val="left" w:pos="10230"/>
        </w:tabs>
        <w:spacing w:line="276" w:lineRule="auto"/>
      </w:pPr>
      <w:hyperlink r:id="rId9" w:history="1">
        <w:r w:rsidR="00F151FB" w:rsidRPr="00BD6EB1">
          <w:rPr>
            <w:rStyle w:val="Hyperlink"/>
          </w:rPr>
          <w:t>Tulip ‘Blushing Impression’</w:t>
        </w:r>
      </w:hyperlink>
      <w:r w:rsidR="00F151FB">
        <w:t xml:space="preserve">: </w:t>
      </w:r>
      <w:r w:rsidR="00F151FB" w:rsidRPr="00BD6EB1">
        <w:t xml:space="preserve">“The </w:t>
      </w:r>
      <w:r w:rsidR="00E00049">
        <w:t>‘</w:t>
      </w:r>
      <w:r w:rsidR="00F151FB" w:rsidRPr="00BD6EB1">
        <w:t>Impression</w:t>
      </w:r>
      <w:r w:rsidR="00E00049">
        <w:t>’</w:t>
      </w:r>
      <w:r w:rsidR="00F151FB" w:rsidRPr="00BD6EB1">
        <w:t xml:space="preserve"> class of Darwin </w:t>
      </w:r>
      <w:proofErr w:type="spellStart"/>
      <w:r w:rsidR="00F151FB" w:rsidRPr="00BD6EB1">
        <w:t>Hybrid’s</w:t>
      </w:r>
      <w:proofErr w:type="spellEnd"/>
      <w:r w:rsidR="00F151FB" w:rsidRPr="00BD6EB1">
        <w:t xml:space="preserve"> </w:t>
      </w:r>
      <w:r w:rsidR="00E00049">
        <w:t xml:space="preserve">are </w:t>
      </w:r>
      <w:r w:rsidR="00F151FB" w:rsidRPr="00BD6EB1">
        <w:t>the strongest landscape tulips on the market (Red Impression is our #1 selling tulip every year), and we are excited to find this one! Warm yellow with raspberry tones, this sport of Pink Impression is the most unique color we’ve seen come out of the Darwin class in many years”</w:t>
      </w:r>
    </w:p>
    <w:p w14:paraId="6057CFB6" w14:textId="77777777" w:rsidR="00C21D3A" w:rsidRDefault="00C21D3A" w:rsidP="00F151FB">
      <w:pPr>
        <w:tabs>
          <w:tab w:val="left" w:pos="10230"/>
        </w:tabs>
      </w:pPr>
    </w:p>
    <w:p w14:paraId="38BF6553" w14:textId="261D881C" w:rsidR="00C21D3A" w:rsidRDefault="00201A97" w:rsidP="00E00049">
      <w:pPr>
        <w:tabs>
          <w:tab w:val="left" w:pos="10230"/>
        </w:tabs>
      </w:pPr>
      <w:r>
        <w:t xml:space="preserve">Wholesale customers can purchase </w:t>
      </w:r>
      <w:r w:rsidR="00C21D3A">
        <w:t xml:space="preserve">online, </w:t>
      </w:r>
      <w:r w:rsidR="00B1483D">
        <w:t>with</w:t>
      </w:r>
      <w:r w:rsidR="00C21D3A">
        <w:t xml:space="preserve"> orders shi</w:t>
      </w:r>
      <w:r w:rsidR="00B1483D">
        <w:t>p</w:t>
      </w:r>
      <w:r w:rsidR="00C21D3A">
        <w:t>p</w:t>
      </w:r>
      <w:r w:rsidR="00B1483D">
        <w:t>ing</w:t>
      </w:r>
      <w:r w:rsidR="00C21D3A">
        <w:t xml:space="preserve"> directly from the New York warehouse</w:t>
      </w:r>
      <w:r w:rsidR="00E00049">
        <w:t xml:space="preserve"> </w:t>
      </w:r>
      <w:r w:rsidR="00E00049" w:rsidRPr="00236F9F">
        <w:t xml:space="preserve">with same day shipping </w:t>
      </w:r>
      <w:r w:rsidR="00E00049">
        <w:t>all fall</w:t>
      </w:r>
      <w:r w:rsidR="00B1483D">
        <w:t>.</w:t>
      </w:r>
    </w:p>
    <w:p w14:paraId="5DF00C39" w14:textId="4BCB9CFA" w:rsidR="00236F9F" w:rsidRDefault="00B00FFB" w:rsidP="008E2946">
      <w:pPr>
        <w:spacing w:line="360" w:lineRule="auto"/>
      </w:pPr>
      <w:r w:rsidRPr="00236F9F">
        <w:t xml:space="preserve">A.D.R. Bulbs of Chester, NY has been the trusted name in </w:t>
      </w:r>
      <w:r w:rsidR="00236F9F">
        <w:t xml:space="preserve">wholesale </w:t>
      </w:r>
      <w:r w:rsidRPr="00236F9F">
        <w:t xml:space="preserve">Dutch flower bulbs since 1946. </w:t>
      </w:r>
      <w:r w:rsidR="00E00049">
        <w:t>The</w:t>
      </w:r>
      <w:r w:rsidRPr="00236F9F">
        <w:t xml:space="preserve"> </w:t>
      </w:r>
      <w:r w:rsidR="00236F9F">
        <w:t>5</w:t>
      </w:r>
      <w:r w:rsidR="00236F9F" w:rsidRPr="00236F9F">
        <w:rPr>
          <w:vertAlign w:val="superscript"/>
        </w:rPr>
        <w:t>th</w:t>
      </w:r>
      <w:r w:rsidR="00236F9F">
        <w:t xml:space="preserve"> generation family </w:t>
      </w:r>
      <w:r w:rsidR="00E00049">
        <w:t xml:space="preserve">business </w:t>
      </w:r>
      <w:r w:rsidRPr="00236F9F">
        <w:t xml:space="preserve">sells </w:t>
      </w:r>
      <w:r w:rsidR="00236F9F">
        <w:t xml:space="preserve">direct from their family farms in the heart of the Dutch </w:t>
      </w:r>
      <w:proofErr w:type="spellStart"/>
      <w:r w:rsidR="00236F9F">
        <w:t>Bollenstreek</w:t>
      </w:r>
      <w:proofErr w:type="spellEnd"/>
      <w:r w:rsidR="00236F9F">
        <w:t xml:space="preserve"> (bulb district) to</w:t>
      </w:r>
      <w:r w:rsidRPr="00236F9F">
        <w:t xml:space="preserve"> landscape</w:t>
      </w:r>
      <w:r w:rsidR="008E2946" w:rsidRPr="00236F9F">
        <w:t xml:space="preserve"> professionals</w:t>
      </w:r>
      <w:r w:rsidRPr="00236F9F">
        <w:t xml:space="preserve">, </w:t>
      </w:r>
      <w:r w:rsidR="008E2946" w:rsidRPr="00236F9F">
        <w:t>botanical</w:t>
      </w:r>
      <w:r w:rsidRPr="00236F9F">
        <w:t xml:space="preserve"> gardens, municipal</w:t>
      </w:r>
      <w:r w:rsidR="008E2946" w:rsidRPr="00236F9F">
        <w:t>i</w:t>
      </w:r>
      <w:r w:rsidRPr="00236F9F">
        <w:t xml:space="preserve">ties and garden centers throughout </w:t>
      </w:r>
      <w:r w:rsidR="00C21D3A">
        <w:t>America</w:t>
      </w:r>
      <w:r w:rsidRPr="00236F9F">
        <w:t xml:space="preserve"> and Canada. </w:t>
      </w:r>
    </w:p>
    <w:p w14:paraId="3CAFA33F" w14:textId="5D0FFB25" w:rsidR="00B00FFB" w:rsidRPr="00236F9F" w:rsidRDefault="00B00FFB" w:rsidP="008E2946">
      <w:pPr>
        <w:spacing w:line="360" w:lineRule="auto"/>
      </w:pPr>
      <w:r w:rsidRPr="00236F9F">
        <w:t xml:space="preserve">A.D.R. offers the largest fall </w:t>
      </w:r>
      <w:r w:rsidR="00E00049">
        <w:t xml:space="preserve">bulb </w:t>
      </w:r>
      <w:r w:rsidRPr="00236F9F">
        <w:t xml:space="preserve">inventory in the U.S. including </w:t>
      </w:r>
      <w:r w:rsidR="00236F9F">
        <w:t xml:space="preserve">500+ varieties of </w:t>
      </w:r>
      <w:r w:rsidRPr="00236F9F">
        <w:t xml:space="preserve">tulips, hyacinths, daffodils, </w:t>
      </w:r>
      <w:r w:rsidR="008E2946" w:rsidRPr="00236F9F">
        <w:t>alliums, amaryllis</w:t>
      </w:r>
      <w:r w:rsidR="00C21D3A">
        <w:t xml:space="preserve"> and</w:t>
      </w:r>
      <w:r w:rsidR="00236F9F">
        <w:t xml:space="preserve"> paperwhites</w:t>
      </w:r>
      <w:r w:rsidR="00E00049">
        <w:t xml:space="preserve">. </w:t>
      </w:r>
      <w:r w:rsidR="0071427C">
        <w:t>To ensure superior quality, e</w:t>
      </w:r>
      <w:r w:rsidRPr="00236F9F">
        <w:t>ach order is quality controlled with MR</w:t>
      </w:r>
      <w:r w:rsidR="0071427C">
        <w:t>I</w:t>
      </w:r>
      <w:r w:rsidRPr="00236F9F">
        <w:t xml:space="preserve"> technology </w:t>
      </w:r>
      <w:r w:rsidR="008E2946" w:rsidRPr="00236F9F">
        <w:t xml:space="preserve">and inspected by the </w:t>
      </w:r>
      <w:r w:rsidR="001C5CD0">
        <w:t>relevant</w:t>
      </w:r>
      <w:r w:rsidR="008E2946" w:rsidRPr="00236F9F">
        <w:t xml:space="preserve"> departments of agriculture. </w:t>
      </w:r>
    </w:p>
    <w:p w14:paraId="5734B2FD" w14:textId="15226D05" w:rsidR="00B00FFB" w:rsidRPr="00236F9F" w:rsidRDefault="00B00FFB" w:rsidP="00C21D3A">
      <w:pPr>
        <w:spacing w:line="240" w:lineRule="auto"/>
        <w:contextualSpacing/>
        <w:rPr>
          <w:b/>
          <w:bCs/>
          <w:u w:val="single"/>
        </w:rPr>
      </w:pPr>
      <w:r w:rsidRPr="00236F9F">
        <w:rPr>
          <w:b/>
          <w:bCs/>
          <w:u w:val="single"/>
        </w:rPr>
        <w:t xml:space="preserve">Contact: </w:t>
      </w:r>
    </w:p>
    <w:p w14:paraId="1BC378B1" w14:textId="5C6DB9E2" w:rsidR="00B00FFB" w:rsidRPr="00236F9F" w:rsidRDefault="00B00FFB" w:rsidP="00C21D3A">
      <w:pPr>
        <w:spacing w:line="240" w:lineRule="auto"/>
        <w:contextualSpacing/>
      </w:pPr>
      <w:r w:rsidRPr="00236F9F">
        <w:t>Chris</w:t>
      </w:r>
      <w:r w:rsidR="008E2946" w:rsidRPr="00236F9F">
        <w:t>topher</w:t>
      </w:r>
      <w:r w:rsidRPr="00236F9F">
        <w:t xml:space="preserve"> </w:t>
      </w:r>
      <w:proofErr w:type="spellStart"/>
      <w:r w:rsidRPr="00236F9F">
        <w:t>Ruigrok</w:t>
      </w:r>
      <w:proofErr w:type="spellEnd"/>
    </w:p>
    <w:p w14:paraId="34F9DD8B" w14:textId="77777777" w:rsidR="00B00FFB" w:rsidRPr="00236F9F" w:rsidRDefault="00B00FFB" w:rsidP="00C21D3A">
      <w:pPr>
        <w:spacing w:line="240" w:lineRule="auto"/>
        <w:contextualSpacing/>
      </w:pPr>
      <w:r w:rsidRPr="00236F9F">
        <w:t>A.D.R. Bulbs, Inc.</w:t>
      </w:r>
    </w:p>
    <w:p w14:paraId="65821DF4" w14:textId="4F00B253" w:rsidR="00B00FFB" w:rsidRPr="00236F9F" w:rsidRDefault="00B00FFB" w:rsidP="00C21D3A">
      <w:pPr>
        <w:spacing w:line="240" w:lineRule="auto"/>
        <w:contextualSpacing/>
      </w:pPr>
      <w:r w:rsidRPr="00236F9F">
        <w:t>P.O. Box 538</w:t>
      </w:r>
      <w:r w:rsidR="00C21D3A">
        <w:t xml:space="preserve">, </w:t>
      </w:r>
      <w:r w:rsidRPr="00236F9F">
        <w:t>Chester, NY 10918</w:t>
      </w:r>
    </w:p>
    <w:p w14:paraId="4BC3FC78" w14:textId="08D2E80E" w:rsidR="00B00FFB" w:rsidRDefault="00B00FFB" w:rsidP="00C21D3A">
      <w:pPr>
        <w:spacing w:line="240" w:lineRule="auto"/>
        <w:contextualSpacing/>
      </w:pPr>
      <w:r w:rsidRPr="00236F9F">
        <w:t>Phone: 800-990-9934</w:t>
      </w:r>
    </w:p>
    <w:p w14:paraId="1E1D09C6" w14:textId="7A128A9F" w:rsidR="00236F9F" w:rsidRPr="00236F9F" w:rsidRDefault="00236F9F" w:rsidP="00C21D3A">
      <w:pPr>
        <w:spacing w:line="240" w:lineRule="auto"/>
        <w:contextualSpacing/>
      </w:pPr>
      <w:r>
        <w:t>Email: chris@adrbulbs.com</w:t>
      </w:r>
    </w:p>
    <w:p w14:paraId="436A603F" w14:textId="398A4702" w:rsidR="005B5AFF" w:rsidRDefault="005B5AFF" w:rsidP="00B00FFB">
      <w:pPr>
        <w:tabs>
          <w:tab w:val="left" w:pos="10230"/>
        </w:tabs>
      </w:pPr>
    </w:p>
    <w:sectPr w:rsidR="005B5AFF" w:rsidSect="00C21D3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5552"/>
    <w:multiLevelType w:val="hybridMultilevel"/>
    <w:tmpl w:val="24F2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21F1D"/>
    <w:multiLevelType w:val="hybridMultilevel"/>
    <w:tmpl w:val="57583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AE"/>
    <w:rsid w:val="00116559"/>
    <w:rsid w:val="001C5CD0"/>
    <w:rsid w:val="001F27B0"/>
    <w:rsid w:val="00201A97"/>
    <w:rsid w:val="00236F9F"/>
    <w:rsid w:val="002813AC"/>
    <w:rsid w:val="005B5AFF"/>
    <w:rsid w:val="006B0BC4"/>
    <w:rsid w:val="0071427C"/>
    <w:rsid w:val="00736888"/>
    <w:rsid w:val="007C080B"/>
    <w:rsid w:val="008646B8"/>
    <w:rsid w:val="008E2946"/>
    <w:rsid w:val="00AB2B14"/>
    <w:rsid w:val="00B00FFB"/>
    <w:rsid w:val="00B1483D"/>
    <w:rsid w:val="00BA7D97"/>
    <w:rsid w:val="00BD6EB1"/>
    <w:rsid w:val="00C057AE"/>
    <w:rsid w:val="00C21D3A"/>
    <w:rsid w:val="00CA7B57"/>
    <w:rsid w:val="00D406CF"/>
    <w:rsid w:val="00E00049"/>
    <w:rsid w:val="00EB062F"/>
    <w:rsid w:val="00F1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3723"/>
  <w15:chartTrackingRefBased/>
  <w15:docId w15:val="{2D9D71C6-6D93-4D47-990D-B60B5052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7AE"/>
    <w:rPr>
      <w:color w:val="0000FF"/>
      <w:u w:val="single"/>
    </w:rPr>
  </w:style>
  <w:style w:type="paragraph" w:styleId="ListParagraph">
    <w:name w:val="List Paragraph"/>
    <w:basedOn w:val="Normal"/>
    <w:uiPriority w:val="34"/>
    <w:qFormat/>
    <w:rsid w:val="00C057AE"/>
    <w:pPr>
      <w:ind w:left="720"/>
      <w:contextualSpacing/>
    </w:pPr>
  </w:style>
  <w:style w:type="character" w:styleId="Emphasis">
    <w:name w:val="Emphasis"/>
    <w:basedOn w:val="DefaultParagraphFont"/>
    <w:uiPriority w:val="20"/>
    <w:qFormat/>
    <w:rsid w:val="005B5AFF"/>
    <w:rPr>
      <w:i/>
      <w:iCs/>
    </w:rPr>
  </w:style>
  <w:style w:type="character" w:styleId="UnresolvedMention">
    <w:name w:val="Unresolved Mention"/>
    <w:basedOn w:val="DefaultParagraphFont"/>
    <w:uiPriority w:val="99"/>
    <w:semiHidden/>
    <w:unhideWhenUsed/>
    <w:rsid w:val="00F151FB"/>
    <w:rPr>
      <w:color w:val="605E5C"/>
      <w:shd w:val="clear" w:color="auto" w:fill="E1DFDD"/>
    </w:rPr>
  </w:style>
  <w:style w:type="character" w:styleId="FollowedHyperlink">
    <w:name w:val="FollowedHyperlink"/>
    <w:basedOn w:val="DefaultParagraphFont"/>
    <w:uiPriority w:val="99"/>
    <w:semiHidden/>
    <w:unhideWhenUsed/>
    <w:rsid w:val="0011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5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bulbs.com/flowerbulbs/Narcissi-Miniature-Hillstar" TargetMode="External"/><Relationship Id="rId3" Type="http://schemas.openxmlformats.org/officeDocument/2006/relationships/settings" Target="settings.xml"/><Relationship Id="rId7" Type="http://schemas.openxmlformats.org/officeDocument/2006/relationships/hyperlink" Target="https://www.adrbulbs.com/flowerbulbs/Iris-Germanica-Petalpalo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rbulbs.com/flowerbulbs/Amaryllis-Waxed-With-Glitter-Assortment" TargetMode="External"/><Relationship Id="rId11" Type="http://schemas.openxmlformats.org/officeDocument/2006/relationships/theme" Target="theme/theme1.xml"/><Relationship Id="rId5" Type="http://schemas.openxmlformats.org/officeDocument/2006/relationships/hyperlink" Target="https://www.adrbulbs.com/Whats-N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rbulbs.com/flowerbulbs/Tulipa-Darwin-Hybrid-Blushing-Im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399</Words>
  <Characters>2114</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Timothy Howard</cp:lastModifiedBy>
  <cp:revision>10</cp:revision>
  <dcterms:created xsi:type="dcterms:W3CDTF">2020-06-04T20:12:00Z</dcterms:created>
  <dcterms:modified xsi:type="dcterms:W3CDTF">2020-06-04T20:54:00Z</dcterms:modified>
</cp:coreProperties>
</file>